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74090" w14:textId="434E0304" w:rsidR="00B1532D" w:rsidRDefault="00EF1497" w:rsidP="005A22CF">
      <w:pPr>
        <w:jc w:val="center"/>
        <w:rPr>
          <w:lang w:val="fr-FR"/>
        </w:rPr>
      </w:pPr>
      <w:r>
        <w:rPr>
          <w:noProof/>
        </w:rPr>
        <w:drawing>
          <wp:inline distT="0" distB="0" distL="0" distR="0" wp14:anchorId="5EEC0773" wp14:editId="0BBF1062">
            <wp:extent cx="5939458" cy="1578487"/>
            <wp:effectExtent l="0" t="0" r="4445" b="0"/>
            <wp:docPr id="1" name="Image 1" descr="immobilier | TrustConsult Gro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mobilier | TrustConsult Grou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1" cy="1582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D678D6" w14:textId="18E66F0E" w:rsidR="00EF1497" w:rsidRDefault="00EF1497">
      <w:pPr>
        <w:rPr>
          <w:lang w:val="fr-FR"/>
        </w:rPr>
      </w:pPr>
    </w:p>
    <w:p w14:paraId="5B3F203C" w14:textId="1FC487D3" w:rsidR="00EF1497" w:rsidRDefault="00EF1497">
      <w:pPr>
        <w:rPr>
          <w:lang w:val="fr-FR"/>
        </w:rPr>
      </w:pPr>
    </w:p>
    <w:p w14:paraId="519B5DF4" w14:textId="50702B3D" w:rsidR="00EF1497" w:rsidRDefault="00EF1497">
      <w:pPr>
        <w:rPr>
          <w:lang w:val="fr-FR"/>
        </w:rPr>
      </w:pPr>
    </w:p>
    <w:p w14:paraId="7A379594" w14:textId="431B1238" w:rsidR="00EF1497" w:rsidRDefault="00EF1497">
      <w:pPr>
        <w:rPr>
          <w:lang w:val="fr-FR"/>
        </w:rPr>
      </w:pPr>
    </w:p>
    <w:p w14:paraId="582CDEC6" w14:textId="763DAA96" w:rsidR="00EF1497" w:rsidRDefault="00EF1497" w:rsidP="00EF1497">
      <w:pPr>
        <w:jc w:val="center"/>
        <w:rPr>
          <w:lang w:val="fr-FR"/>
        </w:rPr>
      </w:pPr>
    </w:p>
    <w:p w14:paraId="07062241" w14:textId="6850F4FF" w:rsidR="00807BF9" w:rsidRDefault="00807BF9" w:rsidP="00807BF9">
      <w:pPr>
        <w:rPr>
          <w:lang w:val="fr-FR"/>
        </w:rPr>
      </w:pPr>
    </w:p>
    <w:p w14:paraId="705E1EF2" w14:textId="73B3C997" w:rsidR="00926393" w:rsidRPr="005A22CF" w:rsidRDefault="00DD5E4E" w:rsidP="005A22CF">
      <w:pPr>
        <w:jc w:val="center"/>
        <w:rPr>
          <w:rFonts w:ascii="AngsanaUPC" w:hAnsi="AngsanaUPC" w:cs="AngsanaUPC"/>
          <w:b/>
          <w:bCs/>
          <w:color w:val="002060"/>
          <w:sz w:val="180"/>
          <w:szCs w:val="180"/>
          <w:lang w:val="fr-FR"/>
        </w:rPr>
      </w:pPr>
      <w:r>
        <w:rPr>
          <w:rFonts w:ascii="AngsanaUPC" w:hAnsi="AngsanaUPC" w:cs="AngsanaUPC"/>
          <w:b/>
          <w:bCs/>
          <w:color w:val="002060"/>
          <w:sz w:val="180"/>
          <w:szCs w:val="180"/>
          <w:lang w:val="fr-FR"/>
        </w:rPr>
        <w:t xml:space="preserve">A </w:t>
      </w:r>
      <w:r w:rsidR="00355314">
        <w:rPr>
          <w:rFonts w:ascii="AngsanaUPC" w:hAnsi="AngsanaUPC" w:cs="AngsanaUPC"/>
          <w:b/>
          <w:bCs/>
          <w:color w:val="002060"/>
          <w:sz w:val="180"/>
          <w:szCs w:val="180"/>
          <w:lang w:val="fr-FR"/>
        </w:rPr>
        <w:t>VENDRE</w:t>
      </w:r>
    </w:p>
    <w:p w14:paraId="0381FA60" w14:textId="2C6EE5CE" w:rsidR="005A22CF" w:rsidRDefault="005A22CF" w:rsidP="005A22CF">
      <w:pPr>
        <w:jc w:val="center"/>
        <w:rPr>
          <w:color w:val="002060"/>
          <w:sz w:val="144"/>
          <w:szCs w:val="144"/>
          <w:lang w:val="fr-FR"/>
        </w:rPr>
      </w:pPr>
    </w:p>
    <w:p w14:paraId="1101D9D0" w14:textId="77777777" w:rsidR="005A22CF" w:rsidRDefault="005A22CF" w:rsidP="005A22CF">
      <w:pPr>
        <w:pStyle w:val="Sansinterligne"/>
        <w:rPr>
          <w:lang w:val="fr-FR"/>
        </w:rPr>
      </w:pPr>
    </w:p>
    <w:p w14:paraId="1F1C2EA3" w14:textId="77777777" w:rsidR="005A22CF" w:rsidRDefault="005A22CF" w:rsidP="005A22CF">
      <w:pPr>
        <w:pStyle w:val="Sansinterligne"/>
        <w:rPr>
          <w:lang w:val="fr-FR"/>
        </w:rPr>
      </w:pPr>
    </w:p>
    <w:p w14:paraId="0C793C6D" w14:textId="77777777" w:rsidR="005A22CF" w:rsidRDefault="005A22CF" w:rsidP="005A22CF">
      <w:pPr>
        <w:pStyle w:val="Sansinterligne"/>
        <w:rPr>
          <w:lang w:val="fr-FR"/>
        </w:rPr>
      </w:pPr>
    </w:p>
    <w:p w14:paraId="557F1F4A" w14:textId="77777777" w:rsidR="005A22CF" w:rsidRDefault="005A22CF" w:rsidP="005A22CF">
      <w:pPr>
        <w:pStyle w:val="Sansinterligne"/>
        <w:rPr>
          <w:lang w:val="fr-FR"/>
        </w:rPr>
      </w:pPr>
    </w:p>
    <w:p w14:paraId="1AEE003D" w14:textId="77777777" w:rsidR="005A22CF" w:rsidRDefault="005A22CF" w:rsidP="005A22CF">
      <w:pPr>
        <w:pStyle w:val="Sansinterligne"/>
        <w:rPr>
          <w:lang w:val="fr-FR"/>
        </w:rPr>
      </w:pPr>
    </w:p>
    <w:p w14:paraId="0A5AFFB6" w14:textId="77777777" w:rsidR="005A22CF" w:rsidRDefault="005A22CF" w:rsidP="005A22CF">
      <w:pPr>
        <w:pStyle w:val="Sansinterligne"/>
        <w:rPr>
          <w:lang w:val="fr-FR"/>
        </w:rPr>
      </w:pPr>
    </w:p>
    <w:p w14:paraId="23E96E77" w14:textId="378BD444" w:rsidR="005A22CF" w:rsidRPr="005A22CF" w:rsidRDefault="005A22CF" w:rsidP="005A22CF">
      <w:pPr>
        <w:pStyle w:val="Sansinterligne"/>
        <w:rPr>
          <w:lang w:val="fr-FR"/>
        </w:rPr>
      </w:pP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7153C9" wp14:editId="313037C0">
                <wp:simplePos x="0" y="0"/>
                <wp:positionH relativeFrom="margin">
                  <wp:posOffset>-270403</wp:posOffset>
                </wp:positionH>
                <wp:positionV relativeFrom="paragraph">
                  <wp:posOffset>541787</wp:posOffset>
                </wp:positionV>
                <wp:extent cx="6281420" cy="1258784"/>
                <wp:effectExtent l="0" t="0" r="24130" b="1778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1420" cy="125878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EA8F38" w14:textId="10B9562A" w:rsidR="005A22CF" w:rsidRPr="005A22CF" w:rsidRDefault="005A22CF" w:rsidP="005A22CF">
                            <w:pPr>
                              <w:jc w:val="center"/>
                              <w:rPr>
                                <w:rFonts w:ascii="AngsanaUPC" w:hAnsi="AngsanaUPC" w:cs="AngsanaUPC"/>
                                <w:color w:val="002060"/>
                                <w:sz w:val="160"/>
                                <w:szCs w:val="160"/>
                                <w:lang w:val="fr-FR"/>
                              </w:rPr>
                            </w:pPr>
                            <w:r w:rsidRPr="005A22CF">
                              <w:rPr>
                                <w:rFonts w:ascii="AngsanaUPC" w:hAnsi="AngsanaUPC" w:cs="AngsanaUPC" w:hint="cs"/>
                                <w:color w:val="002060"/>
                                <w:sz w:val="160"/>
                                <w:szCs w:val="160"/>
                                <w:lang w:val="fr-FR"/>
                              </w:rPr>
                              <w:t>(+352) 26 78 26 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7153C9" id="Rectangle 3" o:spid="_x0000_s1026" style="position:absolute;margin-left:-21.3pt;margin-top:42.65pt;width:494.6pt;height:99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" filled="f" strokecolor="#002060" strokeweight="1pt">
                <v:textbox>
                  <w:txbxContent>
                    <w:p w14:paraId="08EA8F38" w14:textId="10B9562A" w:rsidR="005A22CF" w:rsidRPr="005A22CF" w:rsidRDefault="005A22CF" w:rsidP="005A22CF">
                      <w:pPr>
                        <w:jc w:val="center"/>
                        <w:rPr>
                          <w:rFonts w:ascii="AngsanaUPC" w:hAnsi="AngsanaUPC" w:cs="AngsanaUPC"/>
                          <w:color w:val="002060"/>
                          <w:sz w:val="160"/>
                          <w:szCs w:val="160"/>
                          <w:lang w:val="fr-FR"/>
                        </w:rPr>
                      </w:pPr>
                      <w:r w:rsidRPr="005A22CF">
                        <w:rPr>
                          <w:rFonts w:ascii="AngsanaUPC" w:hAnsi="AngsanaUPC" w:cs="AngsanaUPC" w:hint="cs"/>
                          <w:color w:val="002060"/>
                          <w:sz w:val="160"/>
                          <w:szCs w:val="160"/>
                          <w:lang w:val="fr-FR"/>
                        </w:rPr>
                        <w:t>(+352) 26 78 26 26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5A22CF" w:rsidRPr="005A2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altName w:val="AngsanaUPC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497"/>
    <w:rsid w:val="00355314"/>
    <w:rsid w:val="005A22CF"/>
    <w:rsid w:val="00807BF9"/>
    <w:rsid w:val="00926393"/>
    <w:rsid w:val="00B1532D"/>
    <w:rsid w:val="00DD5E4E"/>
    <w:rsid w:val="00EF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37221"/>
  <w15:chartTrackingRefBased/>
  <w15:docId w15:val="{10523B9A-1B1A-45D3-B057-3201FB955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L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5A22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320BA-7179-4F1C-80BD-D4AC0081A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1469</TotalTime>
  <Pages>1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victoire calvao</dc:creator>
  <cp:keywords/>
  <dc:description/>
  <cp:lastModifiedBy>victoire calvao</cp:lastModifiedBy>
  <cp:revision>3</cp:revision>
  <dcterms:created xsi:type="dcterms:W3CDTF">2023-01-05T15:04:00Z</dcterms:created>
  <dcterms:modified xsi:type="dcterms:W3CDTF">2023-01-06T16:01:00Z</dcterms:modified>
</cp:coreProperties>
</file>